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4" w:rsidRDefault="004022D4" w:rsidP="008C2E2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D4" w:rsidRDefault="004022D4" w:rsidP="004022D4">
      <w:pPr>
        <w:pStyle w:val="1"/>
        <w:jc w:val="center"/>
        <w:rPr>
          <w:rFonts w:ascii="Times New Roman" w:hAnsi="Times New Roman"/>
          <w:b/>
          <w:sz w:val="28"/>
        </w:rPr>
      </w:pPr>
    </w:p>
    <w:p w:rsidR="004022D4" w:rsidRDefault="004022D4" w:rsidP="004022D4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4022D4" w:rsidRDefault="004022D4" w:rsidP="004022D4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4022D4" w:rsidRDefault="004022D4" w:rsidP="004022D4">
      <w:pPr>
        <w:pStyle w:val="1"/>
        <w:jc w:val="center"/>
        <w:rPr>
          <w:rFonts w:ascii="Times New Roman" w:hAnsi="Times New Roman"/>
          <w:b/>
          <w:sz w:val="28"/>
        </w:rPr>
      </w:pPr>
    </w:p>
    <w:p w:rsidR="004022D4" w:rsidRDefault="004022D4" w:rsidP="004022D4">
      <w:pPr>
        <w:pStyle w:val="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4022D4" w:rsidRDefault="00214317" w:rsidP="004022D4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 24</w:t>
      </w:r>
      <w:r w:rsidR="004022D4">
        <w:rPr>
          <w:rFonts w:ascii="Times New Roman" w:hAnsi="Times New Roman"/>
          <w:sz w:val="28"/>
        </w:rPr>
        <w:t xml:space="preserve">" </w:t>
      </w:r>
      <w:r>
        <w:rPr>
          <w:rFonts w:ascii="Times New Roman" w:hAnsi="Times New Roman"/>
          <w:sz w:val="28"/>
        </w:rPr>
        <w:t>июля</w:t>
      </w:r>
      <w:r w:rsidR="004022D4">
        <w:rPr>
          <w:rFonts w:ascii="Times New Roman" w:hAnsi="Times New Roman"/>
          <w:sz w:val="28"/>
        </w:rPr>
        <w:t xml:space="preserve">  2015 г.</w:t>
      </w:r>
      <w:r w:rsidR="004022D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</w:t>
      </w:r>
      <w:r w:rsidR="008C2E2C">
        <w:rPr>
          <w:rFonts w:ascii="Times New Roman" w:hAnsi="Times New Roman"/>
          <w:sz w:val="28"/>
        </w:rPr>
        <w:tab/>
      </w:r>
      <w:r w:rsidR="008C2E2C">
        <w:rPr>
          <w:rFonts w:ascii="Times New Roman" w:hAnsi="Times New Roman"/>
          <w:sz w:val="28"/>
        </w:rPr>
        <w:tab/>
      </w:r>
      <w:r w:rsidR="008C2E2C">
        <w:rPr>
          <w:rFonts w:ascii="Times New Roman" w:hAnsi="Times New Roman"/>
          <w:sz w:val="28"/>
        </w:rPr>
        <w:tab/>
      </w:r>
      <w:r w:rsidR="008C2E2C">
        <w:rPr>
          <w:rFonts w:ascii="Times New Roman" w:hAnsi="Times New Roman"/>
          <w:sz w:val="28"/>
        </w:rPr>
        <w:tab/>
        <w:t xml:space="preserve">                        </w:t>
      </w:r>
      <w:r w:rsidR="004022D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</w:t>
      </w:r>
      <w:r w:rsidR="004022D4">
        <w:rPr>
          <w:rFonts w:ascii="Times New Roman" w:hAnsi="Times New Roman"/>
          <w:sz w:val="28"/>
        </w:rPr>
        <w:t xml:space="preserve"> </w:t>
      </w:r>
    </w:p>
    <w:p w:rsidR="004022D4" w:rsidRDefault="004022D4" w:rsidP="004022D4">
      <w:pPr>
        <w:pStyle w:val="1"/>
        <w:tabs>
          <w:tab w:val="left" w:pos="450"/>
          <w:tab w:val="center" w:pos="453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ст. </w:t>
      </w:r>
      <w:proofErr w:type="gramStart"/>
      <w:r>
        <w:rPr>
          <w:rFonts w:ascii="Times New Roman" w:hAnsi="Times New Roman"/>
          <w:sz w:val="28"/>
        </w:rPr>
        <w:t>Ладожская</w:t>
      </w:r>
      <w:proofErr w:type="gramEnd"/>
      <w:r w:rsidR="008C2E2C" w:rsidRPr="008C2E2C">
        <w:rPr>
          <w:rFonts w:ascii="Times New Roman" w:hAnsi="Times New Roman"/>
          <w:sz w:val="28"/>
        </w:rPr>
        <w:t xml:space="preserve"> </w:t>
      </w:r>
      <w:r w:rsidR="008C2E2C">
        <w:rPr>
          <w:rFonts w:ascii="Times New Roman" w:hAnsi="Times New Roman"/>
          <w:sz w:val="28"/>
        </w:rPr>
        <w:t xml:space="preserve">                                                                      Протокол №  13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022D4" w:rsidRDefault="004022D4" w:rsidP="004022D4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</w:t>
      </w:r>
    </w:p>
    <w:p w:rsidR="004022D4" w:rsidRDefault="004022D4" w:rsidP="004022D4">
      <w:pPr>
        <w:pStyle w:val="1"/>
        <w:jc w:val="center"/>
        <w:rPr>
          <w:rFonts w:ascii="Times New Roman" w:hAnsi="Times New Roman"/>
          <w:sz w:val="28"/>
        </w:rPr>
      </w:pPr>
    </w:p>
    <w:p w:rsidR="004022D4" w:rsidRDefault="004022D4" w:rsidP="002143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17">
        <w:rPr>
          <w:rFonts w:ascii="Times New Roman" w:hAnsi="Times New Roman" w:cs="Times New Roman"/>
          <w:b/>
          <w:sz w:val="28"/>
          <w:szCs w:val="28"/>
        </w:rPr>
        <w:t>О  внесении изменений в решение Совета Ладожского сельского поселения Усть-Лабинского района  от 28 ноября 2011</w:t>
      </w:r>
      <w:r w:rsidR="008C2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17">
        <w:rPr>
          <w:rFonts w:ascii="Times New Roman" w:hAnsi="Times New Roman" w:cs="Times New Roman"/>
          <w:b/>
          <w:sz w:val="28"/>
          <w:szCs w:val="28"/>
        </w:rPr>
        <w:t>года № 1 Протокол № 37 « Об установлении земельного налога на территории Ладожского сельского поселения Усть-Лабинского района»</w:t>
      </w:r>
    </w:p>
    <w:p w:rsidR="00214317" w:rsidRPr="00214317" w:rsidRDefault="00214317" w:rsidP="002143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E2C" w:rsidRDefault="004022D4" w:rsidP="0021431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17">
        <w:rPr>
          <w:rFonts w:ascii="Times New Roman" w:hAnsi="Times New Roman" w:cs="Times New Roman"/>
          <w:sz w:val="28"/>
          <w:szCs w:val="28"/>
        </w:rPr>
        <w:t xml:space="preserve">        В соответствии с главой 31 Налогового кодекса Российской Федерации, руководствуясь статьями 7, 14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214317">
        <w:rPr>
          <w:rFonts w:ascii="Times New Roman" w:hAnsi="Times New Roman" w:cs="Times New Roman"/>
          <w:color w:val="000000"/>
          <w:sz w:val="28"/>
          <w:szCs w:val="28"/>
        </w:rPr>
        <w:t>, Совет Ладожского сельского поселения Усть-Лабинского района решил:</w:t>
      </w:r>
    </w:p>
    <w:p w:rsidR="008C2E2C" w:rsidRDefault="004022D4" w:rsidP="008C2E2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17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21431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Ладожского сельского поселения Усть-Лабинского района  </w:t>
      </w:r>
      <w:r w:rsidRPr="00214317">
        <w:rPr>
          <w:rFonts w:ascii="Times New Roman" w:hAnsi="Times New Roman" w:cs="Times New Roman"/>
          <w:sz w:val="28"/>
          <w:szCs w:val="28"/>
        </w:rPr>
        <w:t xml:space="preserve">от 17 ноября 2011года № 1 Протокол № 37 </w:t>
      </w:r>
      <w:r w:rsidRPr="00214317">
        <w:rPr>
          <w:rFonts w:ascii="Times New Roman" w:hAnsi="Times New Roman" w:cs="Times New Roman"/>
          <w:spacing w:val="-1"/>
          <w:sz w:val="28"/>
          <w:szCs w:val="28"/>
        </w:rPr>
        <w:t xml:space="preserve"> «Об установлении земельного налога на территории Усть-Лабинского городского п</w:t>
      </w:r>
      <w:r w:rsidR="00E97DBC" w:rsidRPr="00214317">
        <w:rPr>
          <w:rFonts w:ascii="Times New Roman" w:hAnsi="Times New Roman" w:cs="Times New Roman"/>
          <w:spacing w:val="-1"/>
          <w:sz w:val="28"/>
          <w:szCs w:val="28"/>
        </w:rPr>
        <w:t>оселения Усть-Лабинского района</w:t>
      </w:r>
      <w:proofErr w:type="gramStart"/>
      <w:r w:rsidR="00E97DBC" w:rsidRPr="00214317">
        <w:rPr>
          <w:rFonts w:ascii="Times New Roman" w:hAnsi="Times New Roman" w:cs="Times New Roman"/>
          <w:spacing w:val="-1"/>
          <w:sz w:val="28"/>
          <w:szCs w:val="28"/>
        </w:rPr>
        <w:t>»с</w:t>
      </w:r>
      <w:proofErr w:type="gramEnd"/>
      <w:r w:rsidR="00E97DBC" w:rsidRPr="00214317">
        <w:rPr>
          <w:rFonts w:ascii="Times New Roman" w:hAnsi="Times New Roman" w:cs="Times New Roman"/>
          <w:spacing w:val="-1"/>
          <w:sz w:val="28"/>
          <w:szCs w:val="28"/>
        </w:rPr>
        <w:t>ледующие</w:t>
      </w:r>
      <w:r w:rsidRPr="00214317">
        <w:rPr>
          <w:rFonts w:ascii="Times New Roman" w:hAnsi="Times New Roman" w:cs="Times New Roman"/>
          <w:spacing w:val="-1"/>
          <w:sz w:val="28"/>
          <w:szCs w:val="28"/>
        </w:rPr>
        <w:t xml:space="preserve"> изменения:</w:t>
      </w:r>
    </w:p>
    <w:p w:rsidR="008C2E2C" w:rsidRDefault="004022D4" w:rsidP="008C2E2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17">
        <w:rPr>
          <w:rFonts w:ascii="Times New Roman" w:hAnsi="Times New Roman" w:cs="Times New Roman"/>
          <w:spacing w:val="-1"/>
          <w:sz w:val="28"/>
          <w:szCs w:val="28"/>
        </w:rPr>
        <w:t>1.1</w:t>
      </w:r>
      <w:proofErr w:type="gramStart"/>
      <w:r w:rsidRPr="00214317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gramEnd"/>
      <w:r w:rsidRPr="00214317">
        <w:rPr>
          <w:rFonts w:ascii="Times New Roman" w:hAnsi="Times New Roman" w:cs="Times New Roman"/>
          <w:spacing w:val="-1"/>
          <w:sz w:val="28"/>
          <w:szCs w:val="28"/>
        </w:rPr>
        <w:t>ополнить пункт 5 решения подпунктом следующего содержания:</w:t>
      </w:r>
      <w:r w:rsidRPr="00214317">
        <w:rPr>
          <w:rFonts w:ascii="Times New Roman" w:hAnsi="Times New Roman" w:cs="Times New Roman"/>
          <w:sz w:val="28"/>
          <w:szCs w:val="28"/>
        </w:rPr>
        <w:t xml:space="preserve">             «2)  Установить льготу в размере 50% </w:t>
      </w:r>
      <w:r w:rsidR="006F21BF" w:rsidRPr="00214317">
        <w:rPr>
          <w:rFonts w:ascii="Times New Roman" w:hAnsi="Times New Roman" w:cs="Times New Roman"/>
          <w:sz w:val="28"/>
          <w:szCs w:val="28"/>
        </w:rPr>
        <w:t xml:space="preserve">от суммы налога </w:t>
      </w:r>
      <w:r w:rsidRPr="00214317">
        <w:rPr>
          <w:rFonts w:ascii="Times New Roman" w:hAnsi="Times New Roman" w:cs="Times New Roman"/>
          <w:sz w:val="28"/>
          <w:szCs w:val="28"/>
        </w:rPr>
        <w:t>многодетным семьям, воспитывающим  трех и более детей, в том числе находящихся под опекой (попечительством), в возрасте до 18 лет, из числа граждан Российской Федерации, проживающих на территории Ладожского сельского поселения Усть-Лабинского района</w:t>
      </w:r>
      <w:r w:rsidR="00F472DA" w:rsidRPr="00214317">
        <w:rPr>
          <w:rFonts w:ascii="Times New Roman" w:hAnsi="Times New Roman" w:cs="Times New Roman"/>
          <w:sz w:val="28"/>
          <w:szCs w:val="28"/>
        </w:rPr>
        <w:t xml:space="preserve"> </w:t>
      </w:r>
      <w:r w:rsidR="00C80717" w:rsidRPr="00214317">
        <w:rPr>
          <w:rFonts w:ascii="Times New Roman" w:hAnsi="Times New Roman" w:cs="Times New Roman"/>
          <w:sz w:val="28"/>
          <w:szCs w:val="28"/>
        </w:rPr>
        <w:t xml:space="preserve"> в отношении одного земельного участка</w:t>
      </w:r>
      <w:r w:rsidR="00F472DA" w:rsidRPr="00214317">
        <w:rPr>
          <w:rFonts w:ascii="Times New Roman" w:hAnsi="Times New Roman" w:cs="Times New Roman"/>
          <w:sz w:val="28"/>
          <w:szCs w:val="28"/>
        </w:rPr>
        <w:t>»</w:t>
      </w:r>
      <w:r w:rsidRPr="00214317">
        <w:rPr>
          <w:rFonts w:ascii="Times New Roman" w:hAnsi="Times New Roman" w:cs="Times New Roman"/>
          <w:sz w:val="28"/>
          <w:szCs w:val="28"/>
        </w:rPr>
        <w:t>.</w:t>
      </w:r>
    </w:p>
    <w:p w:rsidR="008C2E2C" w:rsidRDefault="004022D4" w:rsidP="008C2E2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17">
        <w:rPr>
          <w:rFonts w:ascii="Times New Roman" w:hAnsi="Times New Roman" w:cs="Times New Roman"/>
          <w:sz w:val="28"/>
          <w:szCs w:val="28"/>
        </w:rPr>
        <w:t>2. Общему отделу администрации Ладожского сельского поселения (</w:t>
      </w:r>
      <w:proofErr w:type="spellStart"/>
      <w:r w:rsidRPr="00214317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Pr="00214317"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администрации </w:t>
      </w:r>
      <w:r w:rsidRPr="00214317">
        <w:rPr>
          <w:rFonts w:ascii="Times New Roman" w:hAnsi="Times New Roman" w:cs="Times New Roman"/>
          <w:spacing w:val="-15"/>
          <w:sz w:val="28"/>
          <w:szCs w:val="28"/>
        </w:rPr>
        <w:t>Ладожского сельского поселения</w:t>
      </w:r>
      <w:r w:rsidRPr="00214317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C2E2C" w:rsidRDefault="004022D4" w:rsidP="008C2E2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4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31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                          </w:t>
      </w:r>
      <w:proofErr w:type="spellStart"/>
      <w:r w:rsidRPr="00214317">
        <w:rPr>
          <w:rFonts w:ascii="Times New Roman" w:hAnsi="Times New Roman" w:cs="Times New Roman"/>
          <w:sz w:val="28"/>
          <w:szCs w:val="28"/>
        </w:rPr>
        <w:t>А.И.Квитко</w:t>
      </w:r>
      <w:proofErr w:type="spellEnd"/>
      <w:r w:rsidRPr="00214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BF" w:rsidRPr="008C2E2C" w:rsidRDefault="004022D4" w:rsidP="008C2E2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17">
        <w:rPr>
          <w:rFonts w:ascii="Times New Roman" w:hAnsi="Times New Roman" w:cs="Times New Roman"/>
          <w:spacing w:val="-18"/>
          <w:sz w:val="28"/>
          <w:szCs w:val="28"/>
        </w:rPr>
        <w:t>4.</w:t>
      </w:r>
      <w:r w:rsidRPr="002143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21BF" w:rsidRPr="0021431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                     01 января 2015</w:t>
      </w:r>
      <w:r w:rsidR="008C2E2C">
        <w:rPr>
          <w:rFonts w:ascii="Times New Roman" w:hAnsi="Times New Roman" w:cs="Times New Roman"/>
          <w:sz w:val="28"/>
          <w:szCs w:val="28"/>
        </w:rPr>
        <w:t xml:space="preserve"> </w:t>
      </w:r>
      <w:r w:rsidR="006F21BF" w:rsidRPr="00214317">
        <w:rPr>
          <w:rFonts w:ascii="Times New Roman" w:hAnsi="Times New Roman" w:cs="Times New Roman"/>
          <w:sz w:val="28"/>
          <w:szCs w:val="28"/>
        </w:rPr>
        <w:t>года.</w:t>
      </w:r>
    </w:p>
    <w:p w:rsidR="00EE748D" w:rsidRPr="00214317" w:rsidRDefault="00EE748D" w:rsidP="00214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22D4" w:rsidRPr="00214317" w:rsidRDefault="004022D4" w:rsidP="00214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4317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4022D4" w:rsidRPr="00515855" w:rsidRDefault="004022D4" w:rsidP="0021431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431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</w:t>
      </w:r>
      <w:r w:rsidR="00214317" w:rsidRPr="002143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4317">
        <w:rPr>
          <w:rFonts w:ascii="Times New Roman" w:hAnsi="Times New Roman" w:cs="Times New Roman"/>
          <w:sz w:val="28"/>
          <w:szCs w:val="28"/>
        </w:rPr>
        <w:t>А.И. Квитко</w:t>
      </w:r>
    </w:p>
    <w:p w:rsidR="009C5EDB" w:rsidRDefault="009C5EDB"/>
    <w:sectPr w:rsidR="009C5EDB" w:rsidSect="00214317">
      <w:footnotePr>
        <w:pos w:val="beneathText"/>
      </w:footnotePr>
      <w:pgSz w:w="11905" w:h="16837"/>
      <w:pgMar w:top="851" w:right="1132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022D4"/>
    <w:rsid w:val="001D7E1C"/>
    <w:rsid w:val="00214317"/>
    <w:rsid w:val="00397500"/>
    <w:rsid w:val="004022D4"/>
    <w:rsid w:val="006F21BF"/>
    <w:rsid w:val="007552C2"/>
    <w:rsid w:val="008A257B"/>
    <w:rsid w:val="008C2E2C"/>
    <w:rsid w:val="009C5EDB"/>
    <w:rsid w:val="00A67D4B"/>
    <w:rsid w:val="00BF1DEA"/>
    <w:rsid w:val="00C44981"/>
    <w:rsid w:val="00C80717"/>
    <w:rsid w:val="00E97DBC"/>
    <w:rsid w:val="00EE748D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022D4"/>
    <w:pPr>
      <w:spacing w:after="0" w:line="100" w:lineRule="atLeast"/>
    </w:pPr>
    <w:rPr>
      <w:rFonts w:ascii="Courier New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D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1431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Company>Wolfish Lair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о</cp:lastModifiedBy>
  <cp:revision>11</cp:revision>
  <dcterms:created xsi:type="dcterms:W3CDTF">2015-07-13T08:53:00Z</dcterms:created>
  <dcterms:modified xsi:type="dcterms:W3CDTF">2015-07-29T05:11:00Z</dcterms:modified>
</cp:coreProperties>
</file>